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1D" w:rsidRPr="004C6296" w:rsidRDefault="00177C1D" w:rsidP="00C157D3">
      <w:pPr>
        <w:pStyle w:val="NormalWeb"/>
        <w:spacing w:before="0" w:beforeAutospacing="0" w:after="0" w:afterAutospacing="0"/>
        <w:jc w:val="center"/>
        <w:rPr>
          <w:rFonts w:ascii="UT Sans" w:hAnsi="UT Sans"/>
          <w:b/>
          <w:bCs/>
          <w:color w:val="000000"/>
          <w:u w:val="single"/>
          <w:shd w:val="clear" w:color="auto" w:fill="FFFFFF"/>
          <w:lang w:val="ro-RO"/>
        </w:rPr>
      </w:pPr>
      <w:r w:rsidRPr="004C6296">
        <w:rPr>
          <w:rFonts w:ascii="UT Sans" w:hAnsi="UT Sans"/>
          <w:b/>
          <w:bCs/>
          <w:color w:val="000000"/>
          <w:u w:val="single"/>
          <w:shd w:val="clear" w:color="auto" w:fill="FFFFFF"/>
          <w:lang w:val="ro-RO"/>
        </w:rPr>
        <w:t>CONFIRMAREA LOCULUI</w:t>
      </w:r>
    </w:p>
    <w:p w:rsidR="006050EE" w:rsidRPr="00C157D3" w:rsidRDefault="006050EE" w:rsidP="00C157D3">
      <w:pPr>
        <w:pStyle w:val="NormalWeb"/>
        <w:spacing w:after="0" w:afterAutospacing="0"/>
        <w:jc w:val="both"/>
        <w:rPr>
          <w:rFonts w:ascii="UT Sans" w:hAnsi="UT Sans"/>
          <w:color w:val="000000"/>
          <w:sz w:val="18"/>
          <w:szCs w:val="18"/>
          <w:shd w:val="clear" w:color="auto" w:fill="FFFFFF"/>
          <w:lang w:val="ro-RO"/>
        </w:rPr>
      </w:pPr>
      <w:r w:rsidRPr="00C157D3">
        <w:rPr>
          <w:rFonts w:ascii="UT Sans" w:hAnsi="UT Sans"/>
          <w:color w:val="000000"/>
          <w:sz w:val="18"/>
          <w:szCs w:val="18"/>
          <w:u w:val="single"/>
          <w:shd w:val="clear" w:color="auto" w:fill="FFFFFF"/>
          <w:lang w:val="ro-RO"/>
        </w:rPr>
        <w:t>Pentru confirmarea unui loc bugetat</w:t>
      </w:r>
      <w:r w:rsidRPr="00C157D3">
        <w:rPr>
          <w:rStyle w:val="Heading2Char"/>
          <w:rFonts w:ascii="UT Sans" w:hAnsi="UT Sans"/>
          <w:sz w:val="18"/>
          <w:szCs w:val="18"/>
          <w:lang w:val="ro-RO"/>
        </w:rPr>
        <w:t xml:space="preserve">: </w:t>
      </w:r>
      <w:r w:rsidRPr="00C157D3">
        <w:rPr>
          <w:rStyle w:val="Heading2Char"/>
          <w:rFonts w:ascii="UT Sans" w:eastAsiaTheme="minorHAnsi" w:hAnsi="UT Sans"/>
          <w:color w:val="FF0000"/>
          <w:sz w:val="18"/>
          <w:szCs w:val="18"/>
          <w:lang w:val="ro-RO"/>
        </w:rPr>
        <w:t>documente de studii în original (</w:t>
      </w:r>
      <w:r w:rsidRPr="00C157D3">
        <w:rPr>
          <w:rFonts w:ascii="UT Sans" w:hAnsi="UT Sans"/>
          <w:b/>
          <w:color w:val="FF0000"/>
          <w:sz w:val="18"/>
          <w:szCs w:val="18"/>
          <w:shd w:val="clear" w:color="auto" w:fill="FFFFFF"/>
          <w:lang w:val="ro-RO"/>
        </w:rPr>
        <w:t>diploma de bacalaureat și adeverința de absolvire/diploma de licență+suplimentul la diplomă),</w:t>
      </w:r>
      <w:r w:rsidRPr="00C157D3">
        <w:rPr>
          <w:rFonts w:ascii="UT Sans" w:hAnsi="UT Sans"/>
          <w:color w:val="000000"/>
          <w:sz w:val="18"/>
          <w:szCs w:val="18"/>
          <w:shd w:val="clear" w:color="auto" w:fill="FFFFFF"/>
          <w:lang w:val="ro-RO"/>
        </w:rPr>
        <w:t xml:space="preserve"> care se depun la secretariatul facultății de Inginerie Electrică şi Ştiința Calculatoarelor de pe </w:t>
      </w:r>
      <w:r w:rsidRPr="00C157D3">
        <w:rPr>
          <w:rFonts w:ascii="UT Sans" w:hAnsi="UT Sans"/>
          <w:b/>
          <w:color w:val="000000"/>
          <w:sz w:val="18"/>
          <w:szCs w:val="18"/>
          <w:shd w:val="clear" w:color="auto" w:fill="FFFFFF"/>
          <w:lang w:val="ro-RO"/>
        </w:rPr>
        <w:t>Str. Politehnicii, nr.1, sala N I5.</w:t>
      </w:r>
    </w:p>
    <w:p w:rsidR="001D3F3B" w:rsidRPr="00C157D3" w:rsidRDefault="001D3F3B" w:rsidP="00C157D3">
      <w:pPr>
        <w:spacing w:after="0" w:line="240" w:lineRule="auto"/>
        <w:jc w:val="both"/>
        <w:rPr>
          <w:rFonts w:ascii="UT Sans" w:hAnsi="UT Sans"/>
          <w:b/>
          <w:color w:val="FF0000"/>
          <w:sz w:val="18"/>
          <w:szCs w:val="18"/>
          <w:shd w:val="clear" w:color="auto" w:fill="FFFFFF"/>
        </w:rPr>
      </w:pPr>
      <w:r w:rsidRPr="00C157D3">
        <w:rPr>
          <w:rFonts w:ascii="UT Sans" w:hAnsi="UT Sans"/>
          <w:color w:val="000000"/>
          <w:sz w:val="18"/>
          <w:szCs w:val="18"/>
          <w:u w:val="single"/>
          <w:shd w:val="clear" w:color="auto" w:fill="FFFFFF"/>
        </w:rPr>
        <w:t>Pentru confirmarea unui loc cu taxă</w:t>
      </w:r>
      <w:r w:rsidRPr="00C157D3">
        <w:rPr>
          <w:rFonts w:ascii="UT Sans" w:hAnsi="UT Sans"/>
          <w:color w:val="000000"/>
          <w:sz w:val="18"/>
          <w:szCs w:val="18"/>
          <w:shd w:val="clear" w:color="auto" w:fill="FFFFFF"/>
        </w:rPr>
        <w:t xml:space="preserve">: </w:t>
      </w:r>
      <w:r w:rsidRPr="00C157D3">
        <w:rPr>
          <w:rFonts w:ascii="UT Sans" w:hAnsi="UT Sans"/>
          <w:b/>
          <w:color w:val="FF0000"/>
          <w:sz w:val="18"/>
          <w:szCs w:val="18"/>
          <w:shd w:val="clear" w:color="auto" w:fill="FFFFFF"/>
        </w:rPr>
        <w:t>dovada achitării primei tranşe de şcolarizare (1000 lei).</w:t>
      </w:r>
    </w:p>
    <w:p w:rsidR="00F70416" w:rsidRPr="00C157D3" w:rsidRDefault="001D3F3B" w:rsidP="00C157D3">
      <w:pPr>
        <w:pStyle w:val="ListParagraph"/>
        <w:numPr>
          <w:ilvl w:val="0"/>
          <w:numId w:val="3"/>
        </w:numPr>
        <w:jc w:val="both"/>
        <w:rPr>
          <w:rFonts w:ascii="UT Sans" w:hAnsi="UT Sans"/>
          <w:color w:val="000000"/>
          <w:sz w:val="18"/>
          <w:szCs w:val="18"/>
          <w:shd w:val="clear" w:color="auto" w:fill="FFFFFF"/>
          <w:lang w:val="ro-RO"/>
        </w:rPr>
      </w:pPr>
      <w:r w:rsidRPr="00C157D3">
        <w:rPr>
          <w:rFonts w:ascii="UT Sans" w:hAnsi="UT Sans"/>
          <w:color w:val="000000"/>
          <w:sz w:val="18"/>
          <w:szCs w:val="18"/>
          <w:shd w:val="clear" w:color="auto" w:fill="FFFFFF"/>
          <w:lang w:val="ro-RO"/>
        </w:rPr>
        <w:t xml:space="preserve">Candidații care achită prima tranșă online cu </w:t>
      </w:r>
      <w:proofErr w:type="spellStart"/>
      <w:r w:rsidRPr="00C157D3">
        <w:rPr>
          <w:rFonts w:ascii="UT Sans" w:hAnsi="UT Sans"/>
          <w:color w:val="000000"/>
          <w:sz w:val="18"/>
          <w:szCs w:val="18"/>
          <w:shd w:val="clear" w:color="auto" w:fill="FFFFFF"/>
          <w:lang w:val="ro-RO"/>
        </w:rPr>
        <w:t>cardul</w:t>
      </w:r>
      <w:proofErr w:type="spellEnd"/>
      <w:r w:rsidRPr="00C157D3">
        <w:rPr>
          <w:rFonts w:ascii="UT Sans" w:hAnsi="UT Sans"/>
          <w:color w:val="000000"/>
          <w:sz w:val="18"/>
          <w:szCs w:val="18"/>
          <w:shd w:val="clear" w:color="auto" w:fill="FFFFFF"/>
          <w:lang w:val="ro-RO"/>
        </w:rPr>
        <w:t xml:space="preserve"> (recomandat) nu trebuie</w:t>
      </w:r>
      <w:r w:rsidR="00F70416" w:rsidRPr="00C157D3">
        <w:rPr>
          <w:rFonts w:ascii="UT Sans" w:hAnsi="UT Sans"/>
          <w:color w:val="000000"/>
          <w:sz w:val="18"/>
          <w:szCs w:val="18"/>
          <w:shd w:val="clear" w:color="auto" w:fill="FFFFFF"/>
          <w:lang w:val="ro-RO"/>
        </w:rPr>
        <w:t xml:space="preserve"> </w:t>
      </w:r>
      <w:r w:rsidRPr="00C157D3">
        <w:rPr>
          <w:rFonts w:ascii="UT Sans" w:hAnsi="UT Sans"/>
          <w:color w:val="000000"/>
          <w:sz w:val="18"/>
          <w:szCs w:val="18"/>
          <w:shd w:val="clear" w:color="auto" w:fill="FFFFFF"/>
          <w:lang w:val="ro-RO"/>
        </w:rPr>
        <w:t>să</w:t>
      </w:r>
      <w:r w:rsidR="00F70416" w:rsidRPr="00C157D3">
        <w:rPr>
          <w:rFonts w:ascii="UT Sans" w:hAnsi="UT Sans"/>
          <w:color w:val="000000"/>
          <w:sz w:val="18"/>
          <w:szCs w:val="18"/>
          <w:shd w:val="clear" w:color="auto" w:fill="FFFFFF"/>
          <w:lang w:val="ro-RO"/>
        </w:rPr>
        <w:t xml:space="preserve"> </w:t>
      </w:r>
      <w:r w:rsidRPr="00C157D3">
        <w:rPr>
          <w:rFonts w:ascii="UT Sans" w:hAnsi="UT Sans"/>
          <w:color w:val="000000"/>
          <w:sz w:val="18"/>
          <w:szCs w:val="18"/>
          <w:shd w:val="clear" w:color="auto" w:fill="FFFFFF"/>
          <w:lang w:val="ro-RO"/>
        </w:rPr>
        <w:t>facă</w:t>
      </w:r>
      <w:r w:rsidR="00F70416" w:rsidRPr="00C157D3">
        <w:rPr>
          <w:rFonts w:ascii="UT Sans" w:hAnsi="UT Sans"/>
          <w:color w:val="000000"/>
          <w:sz w:val="18"/>
          <w:szCs w:val="18"/>
          <w:shd w:val="clear" w:color="auto" w:fill="FFFFFF"/>
          <w:lang w:val="ro-RO"/>
        </w:rPr>
        <w:t xml:space="preserve"> </w:t>
      </w:r>
      <w:r w:rsidRPr="00C157D3">
        <w:rPr>
          <w:rFonts w:ascii="UT Sans" w:hAnsi="UT Sans"/>
          <w:color w:val="000000"/>
          <w:sz w:val="18"/>
          <w:szCs w:val="18"/>
          <w:shd w:val="clear" w:color="auto" w:fill="FFFFFF"/>
          <w:lang w:val="ro-RO"/>
        </w:rPr>
        <w:t>dovada</w:t>
      </w:r>
      <w:r w:rsidR="00F70416" w:rsidRPr="00C157D3">
        <w:rPr>
          <w:rFonts w:ascii="UT Sans" w:hAnsi="UT Sans"/>
          <w:color w:val="000000"/>
          <w:sz w:val="18"/>
          <w:szCs w:val="18"/>
          <w:shd w:val="clear" w:color="auto" w:fill="FFFFFF"/>
          <w:lang w:val="ro-RO"/>
        </w:rPr>
        <w:t xml:space="preserve"> </w:t>
      </w:r>
      <w:r w:rsidRPr="00C157D3">
        <w:rPr>
          <w:rFonts w:ascii="UT Sans" w:hAnsi="UT Sans"/>
          <w:color w:val="000000"/>
          <w:sz w:val="18"/>
          <w:szCs w:val="18"/>
          <w:shd w:val="clear" w:color="auto" w:fill="FFFFFF"/>
          <w:lang w:val="ro-RO"/>
        </w:rPr>
        <w:t>plătii</w:t>
      </w:r>
      <w:r w:rsidR="00F70416" w:rsidRPr="00C157D3">
        <w:rPr>
          <w:rFonts w:ascii="UT Sans" w:hAnsi="UT Sans"/>
          <w:color w:val="000000"/>
          <w:sz w:val="18"/>
          <w:szCs w:val="18"/>
          <w:shd w:val="clear" w:color="auto" w:fill="FFFFFF"/>
          <w:lang w:val="ro-RO"/>
        </w:rPr>
        <w:t xml:space="preserve"> </w:t>
      </w:r>
      <w:r w:rsidR="002C3BF3" w:rsidRPr="00C157D3">
        <w:rPr>
          <w:rFonts w:ascii="UT Sans" w:hAnsi="UT Sans"/>
          <w:sz w:val="18"/>
          <w:szCs w:val="18"/>
          <w:shd w:val="clear" w:color="auto" w:fill="FFFFFF"/>
          <w:lang w:val="ro-RO"/>
        </w:rPr>
        <w:t>deoarece</w:t>
      </w:r>
      <w:r w:rsidR="00F70416" w:rsidRPr="00C157D3">
        <w:rPr>
          <w:rFonts w:ascii="UT Sans" w:hAnsi="UT Sans"/>
          <w:sz w:val="18"/>
          <w:szCs w:val="18"/>
          <w:shd w:val="clear" w:color="auto" w:fill="FFFFFF"/>
          <w:lang w:val="ro-RO"/>
        </w:rPr>
        <w:t xml:space="preserve"> </w:t>
      </w:r>
      <w:r w:rsidR="002C3BF3" w:rsidRPr="00C157D3">
        <w:rPr>
          <w:rFonts w:ascii="UT Sans" w:hAnsi="UT Sans"/>
          <w:sz w:val="18"/>
          <w:szCs w:val="18"/>
          <w:shd w:val="clear" w:color="auto" w:fill="FFFFFF"/>
          <w:lang w:val="ro-RO"/>
        </w:rPr>
        <w:t>aceasta</w:t>
      </w:r>
      <w:r w:rsidR="00F70416" w:rsidRPr="00C157D3">
        <w:rPr>
          <w:rFonts w:ascii="UT Sans" w:hAnsi="UT Sans"/>
          <w:sz w:val="18"/>
          <w:szCs w:val="18"/>
          <w:shd w:val="clear" w:color="auto" w:fill="FFFFFF"/>
          <w:lang w:val="ro-RO"/>
        </w:rPr>
        <w:t xml:space="preserve"> apare automat in aplicaț</w:t>
      </w:r>
      <w:r w:rsidR="002C3BF3" w:rsidRPr="00C157D3">
        <w:rPr>
          <w:rFonts w:ascii="UT Sans" w:hAnsi="UT Sans"/>
          <w:sz w:val="18"/>
          <w:szCs w:val="18"/>
          <w:shd w:val="clear" w:color="auto" w:fill="FFFFFF"/>
          <w:lang w:val="ro-RO"/>
        </w:rPr>
        <w:t>ie</w:t>
      </w:r>
      <w:r w:rsidRPr="00C157D3">
        <w:rPr>
          <w:rFonts w:ascii="UT Sans" w:hAnsi="UT Sans"/>
          <w:sz w:val="18"/>
          <w:szCs w:val="18"/>
          <w:shd w:val="clear" w:color="auto" w:fill="FFFFFF"/>
          <w:lang w:val="ro-RO"/>
        </w:rPr>
        <w:t>;</w:t>
      </w:r>
      <w:r w:rsidR="00F70416" w:rsidRPr="00C157D3">
        <w:rPr>
          <w:rFonts w:ascii="UT Sans" w:hAnsi="UT Sans"/>
          <w:color w:val="00B0F0"/>
          <w:sz w:val="18"/>
          <w:szCs w:val="18"/>
          <w:shd w:val="clear" w:color="auto" w:fill="FFFFFF"/>
          <w:lang w:val="ro-RO"/>
        </w:rPr>
        <w:t xml:space="preserve"> </w:t>
      </w:r>
    </w:p>
    <w:p w:rsidR="001D3F3B" w:rsidRPr="00C157D3" w:rsidRDefault="001D3F3B" w:rsidP="00C157D3">
      <w:pPr>
        <w:pStyle w:val="ListParagraph"/>
        <w:numPr>
          <w:ilvl w:val="0"/>
          <w:numId w:val="3"/>
        </w:numPr>
        <w:jc w:val="both"/>
        <w:rPr>
          <w:rFonts w:ascii="UT Sans" w:hAnsi="UT Sans"/>
          <w:color w:val="000000"/>
          <w:sz w:val="18"/>
          <w:szCs w:val="18"/>
          <w:shd w:val="clear" w:color="auto" w:fill="FFFFFF"/>
          <w:lang w:val="ro-RO"/>
        </w:rPr>
      </w:pPr>
      <w:r w:rsidRPr="00C157D3">
        <w:rPr>
          <w:rFonts w:ascii="UT Sans" w:hAnsi="UT Sans"/>
          <w:sz w:val="18"/>
          <w:szCs w:val="18"/>
          <w:lang w:val="ro-RO"/>
        </w:rPr>
        <w:t>Candidații</w:t>
      </w:r>
      <w:r w:rsidR="00F70416" w:rsidRPr="00C157D3">
        <w:rPr>
          <w:rFonts w:ascii="UT Sans" w:hAnsi="UT Sans"/>
          <w:sz w:val="18"/>
          <w:szCs w:val="18"/>
          <w:lang w:val="ro-RO"/>
        </w:rPr>
        <w:t xml:space="preserve"> </w:t>
      </w:r>
      <w:r w:rsidRPr="00C157D3">
        <w:rPr>
          <w:rFonts w:ascii="UT Sans" w:hAnsi="UT Sans"/>
          <w:color w:val="000000"/>
          <w:sz w:val="18"/>
          <w:szCs w:val="18"/>
          <w:shd w:val="clear" w:color="auto" w:fill="FFFFFF"/>
          <w:lang w:val="ro-RO"/>
        </w:rPr>
        <w:t>care achită prima tranșă prin transfer bancar</w:t>
      </w:r>
      <w:r w:rsidRPr="00C157D3">
        <w:rPr>
          <w:rFonts w:ascii="UT Sans" w:hAnsi="UT Sans"/>
          <w:sz w:val="18"/>
          <w:szCs w:val="18"/>
          <w:lang w:val="ro-RO"/>
        </w:rPr>
        <w:t xml:space="preserve"> trebuie să</w:t>
      </w:r>
      <w:r w:rsidR="00F70416" w:rsidRPr="00C157D3">
        <w:rPr>
          <w:rFonts w:ascii="UT Sans" w:hAnsi="UT Sans"/>
          <w:sz w:val="18"/>
          <w:szCs w:val="18"/>
          <w:lang w:val="ro-RO"/>
        </w:rPr>
        <w:t xml:space="preserve"> </w:t>
      </w:r>
      <w:r w:rsidRPr="00C157D3">
        <w:rPr>
          <w:rFonts w:ascii="UT Sans" w:hAnsi="UT Sans"/>
          <w:sz w:val="18"/>
          <w:szCs w:val="18"/>
          <w:lang w:val="ro-RO"/>
        </w:rPr>
        <w:t xml:space="preserve">încarce în contul de candidat dovada plății, </w:t>
      </w:r>
      <w:r w:rsidR="00F70416" w:rsidRPr="00C157D3">
        <w:rPr>
          <w:rFonts w:ascii="UT Sans" w:hAnsi="UT Sans"/>
          <w:sz w:val="18"/>
          <w:szCs w:val="18"/>
          <w:lang w:val="ro-RO"/>
        </w:rPr>
        <w:t xml:space="preserve">unde la detalii </w:t>
      </w:r>
      <w:r w:rsidRPr="00C157D3">
        <w:rPr>
          <w:rFonts w:ascii="UT Sans" w:hAnsi="UT Sans"/>
          <w:sz w:val="18"/>
          <w:szCs w:val="18"/>
          <w:lang w:val="ro-RO"/>
        </w:rPr>
        <w:t>se completează olograf nu</w:t>
      </w:r>
      <w:r w:rsidR="00F70416" w:rsidRPr="00C157D3">
        <w:rPr>
          <w:rFonts w:ascii="UT Sans" w:hAnsi="UT Sans"/>
          <w:sz w:val="18"/>
          <w:szCs w:val="18"/>
          <w:lang w:val="ro-RO"/>
        </w:rPr>
        <w:t xml:space="preserve">mele și prenumele candidatului, </w:t>
      </w:r>
      <w:r w:rsidRPr="00C157D3">
        <w:rPr>
          <w:rFonts w:ascii="UT Sans" w:hAnsi="UT Sans"/>
          <w:sz w:val="18"/>
          <w:szCs w:val="18"/>
          <w:lang w:val="ro-RO"/>
        </w:rPr>
        <w:t>numele facultății</w:t>
      </w:r>
      <w:r w:rsidR="00F70416" w:rsidRPr="00C157D3">
        <w:rPr>
          <w:rFonts w:ascii="UT Sans" w:hAnsi="UT Sans"/>
          <w:sz w:val="18"/>
          <w:szCs w:val="18"/>
          <w:lang w:val="ro-RO"/>
        </w:rPr>
        <w:t xml:space="preserve"> </w:t>
      </w:r>
      <w:r w:rsidRPr="00C157D3">
        <w:rPr>
          <w:rFonts w:ascii="UT Sans" w:hAnsi="UT Sans"/>
          <w:sz w:val="18"/>
          <w:szCs w:val="18"/>
          <w:lang w:val="ro-RO"/>
        </w:rPr>
        <w:t>şi se semnează. În acest scop, aveți la dispoziție datele de mai jos:</w:t>
      </w:r>
    </w:p>
    <w:p w:rsidR="001D3F3B" w:rsidRPr="00C157D3" w:rsidRDefault="001D3F3B" w:rsidP="00C157D3">
      <w:pPr>
        <w:pStyle w:val="ListParagraph"/>
        <w:ind w:left="1080"/>
        <w:jc w:val="both"/>
        <w:rPr>
          <w:rFonts w:ascii="UT Sans" w:hAnsi="UT Sans"/>
          <w:b/>
          <w:sz w:val="18"/>
          <w:szCs w:val="18"/>
          <w:lang w:val="ro-RO"/>
        </w:rPr>
      </w:pPr>
      <w:r w:rsidRPr="00C157D3">
        <w:rPr>
          <w:rFonts w:ascii="UT Sans" w:hAnsi="UT Sans"/>
          <w:b/>
          <w:sz w:val="18"/>
          <w:szCs w:val="18"/>
          <w:lang w:val="ro-RO"/>
        </w:rPr>
        <w:t xml:space="preserve">CONTUL UNIVERSITĂȚII TRANSILVANIA DIN BRAȘOV: </w:t>
      </w:r>
    </w:p>
    <w:p w:rsidR="001D3F3B" w:rsidRPr="00C157D3" w:rsidRDefault="001D3F3B" w:rsidP="00C157D3">
      <w:pPr>
        <w:pStyle w:val="ListParagraph"/>
        <w:ind w:left="1080"/>
        <w:jc w:val="both"/>
        <w:rPr>
          <w:rFonts w:ascii="UT Sans" w:hAnsi="UT Sans"/>
          <w:b/>
          <w:sz w:val="18"/>
          <w:szCs w:val="18"/>
          <w:lang w:val="ro-RO"/>
        </w:rPr>
      </w:pPr>
      <w:r w:rsidRPr="00C157D3">
        <w:rPr>
          <w:rFonts w:ascii="UT Sans" w:hAnsi="UT Sans"/>
          <w:sz w:val="18"/>
          <w:szCs w:val="18"/>
          <w:lang w:val="ro-RO"/>
        </w:rPr>
        <w:t>BANCA:</w:t>
      </w:r>
      <w:r w:rsidRPr="00C157D3">
        <w:rPr>
          <w:rFonts w:ascii="UT Sans" w:hAnsi="UT Sans"/>
          <w:b/>
          <w:sz w:val="18"/>
          <w:szCs w:val="18"/>
          <w:lang w:val="ro-RO"/>
        </w:rPr>
        <w:t xml:space="preserve"> TREZORERIA BRAȘOV </w:t>
      </w:r>
    </w:p>
    <w:p w:rsidR="001D3F3B" w:rsidRPr="00C157D3" w:rsidRDefault="001D3F3B" w:rsidP="00C157D3">
      <w:pPr>
        <w:pStyle w:val="ListParagraph"/>
        <w:ind w:left="1080"/>
        <w:jc w:val="both"/>
        <w:rPr>
          <w:rFonts w:ascii="UT Sans" w:hAnsi="UT Sans"/>
          <w:b/>
          <w:sz w:val="18"/>
          <w:szCs w:val="18"/>
          <w:lang w:val="ro-RO"/>
        </w:rPr>
      </w:pPr>
      <w:r w:rsidRPr="00C157D3">
        <w:rPr>
          <w:rFonts w:ascii="UT Sans" w:hAnsi="UT Sans"/>
          <w:sz w:val="18"/>
          <w:szCs w:val="18"/>
          <w:lang w:val="ro-RO"/>
        </w:rPr>
        <w:t>CONT IBAN:</w:t>
      </w:r>
      <w:r w:rsidRPr="00C157D3">
        <w:rPr>
          <w:rFonts w:ascii="UT Sans" w:hAnsi="UT Sans"/>
          <w:b/>
          <w:sz w:val="18"/>
          <w:szCs w:val="18"/>
          <w:lang w:val="ro-RO"/>
        </w:rPr>
        <w:t xml:space="preserve"> RO08TREZ13120F330500XXXX </w:t>
      </w:r>
    </w:p>
    <w:p w:rsidR="001D3F3B" w:rsidRPr="00C157D3" w:rsidRDefault="001D3F3B" w:rsidP="00C157D3">
      <w:pPr>
        <w:pStyle w:val="ListParagraph"/>
        <w:ind w:left="1080"/>
        <w:jc w:val="both"/>
        <w:rPr>
          <w:rFonts w:ascii="UT Sans" w:hAnsi="UT Sans"/>
          <w:b/>
          <w:sz w:val="18"/>
          <w:szCs w:val="18"/>
          <w:lang w:val="ro-RO"/>
        </w:rPr>
      </w:pPr>
      <w:r w:rsidRPr="00C157D3">
        <w:rPr>
          <w:rFonts w:ascii="UT Sans" w:hAnsi="UT Sans"/>
          <w:sz w:val="18"/>
          <w:szCs w:val="18"/>
          <w:lang w:val="ro-RO"/>
        </w:rPr>
        <w:t>CF:</w:t>
      </w:r>
      <w:r w:rsidRPr="00C157D3">
        <w:rPr>
          <w:rFonts w:ascii="UT Sans" w:hAnsi="UT Sans"/>
          <w:b/>
          <w:sz w:val="18"/>
          <w:szCs w:val="18"/>
          <w:lang w:val="ro-RO"/>
        </w:rPr>
        <w:t xml:space="preserve"> 4317754</w:t>
      </w:r>
    </w:p>
    <w:p w:rsidR="00C157D3" w:rsidRPr="00E323FC" w:rsidRDefault="00C157D3" w:rsidP="00C157D3">
      <w:pPr>
        <w:pStyle w:val="NormalWeb"/>
        <w:spacing w:before="0" w:beforeAutospacing="0" w:after="0" w:afterAutospacing="0"/>
        <w:jc w:val="both"/>
        <w:rPr>
          <w:rFonts w:ascii="UT Sans" w:hAnsi="UT Sans"/>
          <w:color w:val="000000" w:themeColor="text1"/>
          <w:sz w:val="18"/>
          <w:szCs w:val="18"/>
          <w:shd w:val="clear" w:color="auto" w:fill="FFFFFF"/>
        </w:rPr>
      </w:pPr>
      <w:proofErr w:type="spellStart"/>
      <w:r w:rsidRPr="00E323FC">
        <w:rPr>
          <w:rFonts w:ascii="UT Sans" w:hAnsi="UT Sans"/>
          <w:color w:val="000000" w:themeColor="text1"/>
          <w:sz w:val="18"/>
          <w:szCs w:val="18"/>
          <w:shd w:val="clear" w:color="auto" w:fill="FFFFFF"/>
        </w:rPr>
        <w:t>Documentele</w:t>
      </w:r>
      <w:proofErr w:type="spellEnd"/>
      <w:r w:rsidRPr="00E323FC">
        <w:rPr>
          <w:rFonts w:ascii="UT Sans" w:hAnsi="UT Sans"/>
          <w:color w:val="000000" w:themeColor="text1"/>
          <w:sz w:val="18"/>
          <w:szCs w:val="18"/>
          <w:shd w:val="clear" w:color="auto" w:fill="FFFFFF"/>
        </w:rPr>
        <w:t xml:space="preserve"> pot fi </w:t>
      </w:r>
      <w:proofErr w:type="spellStart"/>
      <w:r w:rsidRPr="00E323FC">
        <w:rPr>
          <w:rFonts w:ascii="UT Sans" w:hAnsi="UT Sans"/>
          <w:color w:val="000000" w:themeColor="text1"/>
          <w:sz w:val="18"/>
          <w:szCs w:val="18"/>
          <w:shd w:val="clear" w:color="auto" w:fill="FFFFFF"/>
        </w:rPr>
        <w:t>depuse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de </w:t>
      </w:r>
      <w:proofErr w:type="spellStart"/>
      <w:proofErr w:type="gramStart"/>
      <w:r w:rsidRPr="00E323FC">
        <w:rPr>
          <w:rFonts w:ascii="UT Sans" w:hAnsi="UT Sans"/>
          <w:color w:val="000000" w:themeColor="text1"/>
          <w:sz w:val="18"/>
          <w:szCs w:val="18"/>
          <w:shd w:val="clear" w:color="auto" w:fill="FFFFFF"/>
        </w:rPr>
        <w:t>altă</w:t>
      </w:r>
      <w:proofErr w:type="spellEnd"/>
      <w:proofErr w:type="gram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persoană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numai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dacă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aceasta</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prezintă</w:t>
      </w:r>
      <w:proofErr w:type="spellEnd"/>
      <w:r w:rsidRPr="00E323FC">
        <w:rPr>
          <w:rFonts w:ascii="UT Sans" w:hAnsi="UT Sans"/>
          <w:color w:val="000000" w:themeColor="text1"/>
          <w:sz w:val="18"/>
          <w:szCs w:val="18"/>
          <w:shd w:val="clear" w:color="auto" w:fill="FFFFFF"/>
        </w:rPr>
        <w:t xml:space="preserve"> o </w:t>
      </w:r>
      <w:proofErr w:type="spellStart"/>
      <w:r w:rsidRPr="00E323FC">
        <w:rPr>
          <w:rFonts w:ascii="UT Sans" w:hAnsi="UT Sans"/>
          <w:color w:val="000000" w:themeColor="text1"/>
          <w:sz w:val="18"/>
          <w:szCs w:val="18"/>
          <w:shd w:val="clear" w:color="auto" w:fill="FFFFFF"/>
        </w:rPr>
        <w:t>declarație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simplă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proprie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răspundere</w:t>
      </w:r>
      <w:proofErr w:type="spellEnd"/>
      <w:r w:rsidRPr="00E323FC">
        <w:rPr>
          <w:rFonts w:ascii="UT Sans" w:hAnsi="UT Sans"/>
          <w:color w:val="000000" w:themeColor="text1"/>
          <w:sz w:val="18"/>
          <w:szCs w:val="18"/>
          <w:shd w:val="clear" w:color="auto" w:fill="FFFFFF"/>
        </w:rPr>
        <w:t xml:space="preserve">, conform </w:t>
      </w:r>
      <w:proofErr w:type="spellStart"/>
      <w:r w:rsidRPr="00E323FC">
        <w:rPr>
          <w:rFonts w:ascii="UT Sans" w:hAnsi="UT Sans"/>
          <w:color w:val="000000" w:themeColor="text1"/>
          <w:sz w:val="18"/>
          <w:szCs w:val="18"/>
          <w:shd w:val="clear" w:color="auto" w:fill="FFFFFF"/>
        </w:rPr>
        <w:t>modelului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mai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jos</w:t>
      </w:r>
      <w:proofErr w:type="spellEnd"/>
      <w:r w:rsidRPr="00E323FC">
        <w:rPr>
          <w:rFonts w:ascii="UT Sans" w:hAnsi="UT Sans"/>
          <w:color w:val="000000" w:themeColor="text1"/>
          <w:sz w:val="18"/>
          <w:szCs w:val="18"/>
          <w:shd w:val="clear" w:color="auto" w:fill="FFFFFF"/>
        </w:rPr>
        <w:t xml:space="preserve"> (nu </w:t>
      </w:r>
      <w:proofErr w:type="spellStart"/>
      <w:r w:rsidRPr="00E323FC">
        <w:rPr>
          <w:rFonts w:ascii="UT Sans" w:hAnsi="UT Sans"/>
          <w:color w:val="000000" w:themeColor="text1"/>
          <w:sz w:val="18"/>
          <w:szCs w:val="18"/>
          <w:shd w:val="clear" w:color="auto" w:fill="FFFFFF"/>
        </w:rPr>
        <w:t>este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nevoie</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declarație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notarială</w:t>
      </w:r>
      <w:proofErr w:type="spellEnd"/>
      <w:r w:rsidRPr="00E323FC">
        <w:rPr>
          <w:rFonts w:ascii="UT Sans" w:hAnsi="UT Sans"/>
          <w:color w:val="000000" w:themeColor="text1"/>
          <w:sz w:val="18"/>
          <w:szCs w:val="18"/>
          <w:shd w:val="clear" w:color="auto" w:fill="FFFFFF"/>
        </w:rPr>
        <w:t xml:space="preserve">). </w:t>
      </w:r>
      <w:proofErr w:type="spellStart"/>
      <w:proofErr w:type="gramStart"/>
      <w:r w:rsidRPr="00E323FC">
        <w:rPr>
          <w:rFonts w:ascii="UT Sans" w:hAnsi="UT Sans"/>
          <w:color w:val="000000" w:themeColor="text1"/>
          <w:sz w:val="18"/>
          <w:szCs w:val="18"/>
          <w:shd w:val="clear" w:color="auto" w:fill="FFFFFF"/>
        </w:rPr>
        <w:t>Declarația</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trebuie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întocmită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olograf</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semnată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olograf</w:t>
      </w:r>
      <w:proofErr w:type="spellEnd"/>
      <w:r w:rsidRPr="00E323FC">
        <w:rPr>
          <w:rFonts w:ascii="UT Sans" w:hAnsi="UT Sans"/>
          <w:color w:val="000000" w:themeColor="text1"/>
          <w:sz w:val="18"/>
          <w:szCs w:val="18"/>
          <w:shd w:val="clear" w:color="auto" w:fill="FFFFFF"/>
        </w:rPr>
        <w:t xml:space="preserve">, din motive de </w:t>
      </w:r>
      <w:proofErr w:type="spellStart"/>
      <w:r w:rsidRPr="00E323FC">
        <w:rPr>
          <w:rFonts w:ascii="UT Sans" w:hAnsi="UT Sans"/>
          <w:color w:val="000000" w:themeColor="text1"/>
          <w:sz w:val="18"/>
          <w:szCs w:val="18"/>
          <w:shd w:val="clear" w:color="auto" w:fill="FFFFFF"/>
        </w:rPr>
        <w:t>autenticitate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eventuală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confruntare</w:t>
      </w:r>
      <w:proofErr w:type="spellEnd"/>
      <w:r w:rsidRPr="00E323FC">
        <w:rPr>
          <w:rFonts w:ascii="UT Sans" w:hAnsi="UT Sans"/>
          <w:color w:val="000000" w:themeColor="text1"/>
          <w:sz w:val="18"/>
          <w:szCs w:val="18"/>
          <w:shd w:val="clear" w:color="auto" w:fill="FFFFFF"/>
        </w:rPr>
        <w:t xml:space="preserve"> a </w:t>
      </w:r>
      <w:proofErr w:type="spellStart"/>
      <w:r w:rsidRPr="00E323FC">
        <w:rPr>
          <w:rFonts w:ascii="UT Sans" w:hAnsi="UT Sans"/>
          <w:color w:val="000000" w:themeColor="text1"/>
          <w:sz w:val="18"/>
          <w:szCs w:val="18"/>
          <w:shd w:val="clear" w:color="auto" w:fill="FFFFFF"/>
        </w:rPr>
        <w:t>documentului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în</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sensul</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asumării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către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titularul</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actului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studii</w:t>
      </w:r>
      <w:proofErr w:type="spellEnd"/>
      <w:r w:rsidRPr="00E323FC">
        <w:rPr>
          <w:rFonts w:ascii="UT Sans" w:hAnsi="UT Sans"/>
          <w:color w:val="000000" w:themeColor="text1"/>
          <w:sz w:val="18"/>
          <w:szCs w:val="18"/>
          <w:shd w:val="clear" w:color="auto" w:fill="FFFFFF"/>
        </w:rPr>
        <w:t>.</w:t>
      </w:r>
      <w:proofErr w:type="gramEnd"/>
      <w:r w:rsidRPr="00E323FC">
        <w:rPr>
          <w:rFonts w:ascii="UT Sans" w:hAnsi="UT Sans"/>
          <w:color w:val="000000" w:themeColor="text1"/>
          <w:sz w:val="18"/>
          <w:szCs w:val="18"/>
          <w:shd w:val="clear" w:color="auto" w:fill="FFFFFF"/>
        </w:rPr>
        <w:t> </w:t>
      </w:r>
    </w:p>
    <w:p w:rsidR="00C157D3" w:rsidRPr="00E323FC" w:rsidRDefault="00C157D3" w:rsidP="00C157D3">
      <w:pPr>
        <w:shd w:val="clear" w:color="auto" w:fill="FFFFFF"/>
        <w:spacing w:after="0" w:line="240" w:lineRule="auto"/>
        <w:jc w:val="center"/>
        <w:rPr>
          <w:rFonts w:ascii="UT Sans" w:eastAsia="Times New Roman" w:hAnsi="UT Sans" w:cs="Times New Roman"/>
          <w:color w:val="000000" w:themeColor="text1"/>
          <w:sz w:val="18"/>
          <w:szCs w:val="18"/>
          <w:lang w:val="en-GB" w:eastAsia="en-GB"/>
        </w:rPr>
      </w:pPr>
      <w:proofErr w:type="spellStart"/>
      <w:r w:rsidRPr="00E323FC">
        <w:rPr>
          <w:rFonts w:ascii="UT Sans" w:eastAsia="Times New Roman" w:hAnsi="UT Sans" w:cs="Times New Roman"/>
          <w:b/>
          <w:bCs/>
          <w:color w:val="000000" w:themeColor="text1"/>
          <w:sz w:val="18"/>
          <w:szCs w:val="18"/>
          <w:lang w:val="en-GB" w:eastAsia="en-GB"/>
        </w:rPr>
        <w:t>Declarație</w:t>
      </w:r>
      <w:proofErr w:type="spellEnd"/>
      <w:r w:rsidRPr="00E323FC">
        <w:rPr>
          <w:rFonts w:ascii="UT Sans" w:eastAsia="Times New Roman" w:hAnsi="UT Sans" w:cs="Times New Roman"/>
          <w:b/>
          <w:bCs/>
          <w:color w:val="000000" w:themeColor="text1"/>
          <w:sz w:val="18"/>
          <w:szCs w:val="18"/>
          <w:lang w:val="en-GB" w:eastAsia="en-GB"/>
        </w:rPr>
        <w:t xml:space="preserve"> de </w:t>
      </w:r>
      <w:proofErr w:type="spellStart"/>
      <w:r w:rsidRPr="00E323FC">
        <w:rPr>
          <w:rFonts w:ascii="UT Sans" w:eastAsia="Times New Roman" w:hAnsi="UT Sans" w:cs="Times New Roman"/>
          <w:b/>
          <w:bCs/>
          <w:color w:val="000000" w:themeColor="text1"/>
          <w:sz w:val="18"/>
          <w:szCs w:val="18"/>
          <w:lang w:val="en-GB" w:eastAsia="en-GB"/>
        </w:rPr>
        <w:t>împuternicire</w:t>
      </w:r>
      <w:proofErr w:type="spellEnd"/>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val="en-GB" w:eastAsia="en-GB"/>
        </w:rPr>
      </w:pPr>
    </w:p>
    <w:p w:rsidR="00C157D3" w:rsidRPr="00E323FC" w:rsidRDefault="00C157D3" w:rsidP="00C157D3">
      <w:pPr>
        <w:shd w:val="clear" w:color="auto" w:fill="FFFFFF"/>
        <w:spacing w:after="0" w:line="240" w:lineRule="auto"/>
        <w:jc w:val="both"/>
        <w:rPr>
          <w:rFonts w:ascii="UT Sans" w:eastAsia="Times New Roman" w:hAnsi="UT Sans" w:cs="Times New Roman"/>
          <w:color w:val="000000" w:themeColor="text1"/>
          <w:sz w:val="18"/>
          <w:szCs w:val="18"/>
          <w:lang w:val="en-GB" w:eastAsia="en-GB"/>
        </w:rPr>
      </w:pPr>
      <w:proofErr w:type="spellStart"/>
      <w:r w:rsidRPr="00E323FC">
        <w:rPr>
          <w:rFonts w:ascii="UT Sans" w:eastAsia="Times New Roman" w:hAnsi="UT Sans" w:cs="Times New Roman"/>
          <w:color w:val="000000" w:themeColor="text1"/>
          <w:sz w:val="18"/>
          <w:szCs w:val="18"/>
          <w:lang w:val="en-GB" w:eastAsia="en-GB"/>
        </w:rPr>
        <w:t>Subsemnatul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prenume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identificat</w:t>
      </w:r>
      <w:proofErr w:type="spellEnd"/>
      <w:r w:rsidRPr="00E323FC">
        <w:rPr>
          <w:rFonts w:ascii="UT Sans" w:eastAsia="Times New Roman" w:hAnsi="UT Sans" w:cs="Times New Roman"/>
          <w:color w:val="000000" w:themeColor="text1"/>
          <w:sz w:val="18"/>
          <w:szCs w:val="18"/>
          <w:lang w:val="en-GB" w:eastAsia="en-GB"/>
        </w:rPr>
        <w:t xml:space="preserve"> cu CNP ........................ </w:t>
      </w:r>
      <w:proofErr w:type="spellStart"/>
      <w:r w:rsidRPr="00E323FC">
        <w:rPr>
          <w:rFonts w:ascii="UT Sans" w:eastAsia="Times New Roman" w:hAnsi="UT Sans" w:cs="Times New Roman"/>
          <w:color w:val="000000" w:themeColor="text1"/>
          <w:sz w:val="18"/>
          <w:szCs w:val="18"/>
          <w:lang w:val="en-GB" w:eastAsia="en-GB"/>
        </w:rPr>
        <w:t>cunoscând</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asumându</w:t>
      </w:r>
      <w:proofErr w:type="spellEnd"/>
      <w:r w:rsidRPr="00E323FC">
        <w:rPr>
          <w:rFonts w:ascii="UT Sans" w:eastAsia="Times New Roman" w:hAnsi="UT Sans" w:cs="Times New Roman"/>
          <w:color w:val="000000" w:themeColor="text1"/>
          <w:sz w:val="18"/>
          <w:szCs w:val="18"/>
          <w:lang w:val="en-GB" w:eastAsia="en-GB"/>
        </w:rPr>
        <w:t xml:space="preserve">-mi </w:t>
      </w:r>
      <w:proofErr w:type="spellStart"/>
      <w:r w:rsidRPr="00E323FC">
        <w:rPr>
          <w:rFonts w:ascii="UT Sans" w:eastAsia="Times New Roman" w:hAnsi="UT Sans" w:cs="Times New Roman"/>
          <w:color w:val="000000" w:themeColor="text1"/>
          <w:sz w:val="18"/>
          <w:szCs w:val="18"/>
          <w:lang w:val="en-GB" w:eastAsia="en-GB"/>
        </w:rPr>
        <w:t>consecințele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falsului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declarații</w:t>
      </w:r>
      <w:proofErr w:type="spellEnd"/>
      <w:r w:rsidRPr="00E323FC">
        <w:rPr>
          <w:rFonts w:ascii="UT Sans" w:eastAsia="Times New Roman" w:hAnsi="UT Sans" w:cs="Times New Roman"/>
          <w:color w:val="000000" w:themeColor="text1"/>
          <w:sz w:val="18"/>
          <w:szCs w:val="18"/>
          <w:lang w:val="en-GB" w:eastAsia="en-GB"/>
        </w:rPr>
        <w:t xml:space="preserve">, confirm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împuternicesc</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acest</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sens</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numitul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prenumele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persoanei</w:t>
      </w:r>
      <w:proofErr w:type="spellEnd"/>
      <w:r w:rsidRPr="00E323FC">
        <w:rPr>
          <w:rFonts w:ascii="UT Sans" w:eastAsia="Times New Roman" w:hAnsi="UT Sans" w:cs="Times New Roman"/>
          <w:color w:val="000000" w:themeColor="text1"/>
          <w:sz w:val="18"/>
          <w:szCs w:val="18"/>
          <w:lang w:val="en-GB" w:eastAsia="en-GB"/>
        </w:rPr>
        <w:t xml:space="preserve"> care </w:t>
      </w:r>
      <w:proofErr w:type="spellStart"/>
      <w:proofErr w:type="gramStart"/>
      <w:r w:rsidRPr="00E323FC">
        <w:rPr>
          <w:rFonts w:ascii="UT Sans" w:eastAsia="Times New Roman" w:hAnsi="UT Sans" w:cs="Times New Roman"/>
          <w:color w:val="000000" w:themeColor="text1"/>
          <w:sz w:val="18"/>
          <w:szCs w:val="18"/>
          <w:lang w:val="en-GB" w:eastAsia="en-GB"/>
        </w:rPr>
        <w:t>va</w:t>
      </w:r>
      <w:proofErr w:type="spellEnd"/>
      <w:proofErr w:type="gram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depune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actele</w:t>
      </w:r>
      <w:proofErr w:type="spellEnd"/>
      <w:r w:rsidRPr="00E323FC">
        <w:rPr>
          <w:rFonts w:ascii="UT Sans" w:eastAsia="Times New Roman" w:hAnsi="UT Sans" w:cs="Times New Roman"/>
          <w:color w:val="000000" w:themeColor="text1"/>
          <w:sz w:val="18"/>
          <w:szCs w:val="18"/>
          <w:lang w:val="en-GB" w:eastAsia="en-GB"/>
        </w:rPr>
        <w:t xml:space="preserve"> in original) </w:t>
      </w:r>
      <w:proofErr w:type="spellStart"/>
      <w:r w:rsidRPr="00E323FC">
        <w:rPr>
          <w:rFonts w:ascii="UT Sans" w:eastAsia="Times New Roman" w:hAnsi="UT Sans" w:cs="Times New Roman"/>
          <w:color w:val="000000" w:themeColor="text1"/>
          <w:sz w:val="18"/>
          <w:szCs w:val="18"/>
          <w:lang w:val="en-GB" w:eastAsia="en-GB"/>
        </w:rPr>
        <w:t>identificat</w:t>
      </w:r>
      <w:proofErr w:type="spellEnd"/>
      <w:r w:rsidRPr="00E323FC">
        <w:rPr>
          <w:rFonts w:ascii="UT Sans" w:eastAsia="Times New Roman" w:hAnsi="UT Sans" w:cs="Times New Roman"/>
          <w:color w:val="000000" w:themeColor="text1"/>
          <w:sz w:val="18"/>
          <w:szCs w:val="18"/>
          <w:lang w:val="en-GB" w:eastAsia="en-GB"/>
        </w:rPr>
        <w:t xml:space="preserve"> cu CNP.......................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carte de </w:t>
      </w:r>
      <w:proofErr w:type="spellStart"/>
      <w:r w:rsidRPr="00E323FC">
        <w:rPr>
          <w:rFonts w:ascii="UT Sans" w:eastAsia="Times New Roman" w:hAnsi="UT Sans" w:cs="Times New Roman"/>
          <w:color w:val="000000" w:themeColor="text1"/>
          <w:sz w:val="18"/>
          <w:szCs w:val="18"/>
          <w:lang w:val="en-GB" w:eastAsia="en-GB"/>
        </w:rPr>
        <w:t>identitate</w:t>
      </w:r>
      <w:proofErr w:type="spellEnd"/>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buletin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serie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număr</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r w:rsidRPr="00E323FC">
        <w:rPr>
          <w:rFonts w:ascii="UT Sans" w:eastAsia="Times New Roman" w:hAnsi="UT Sans" w:cs="Times New Roman"/>
          <w:color w:val="000000" w:themeColor="text1"/>
          <w:sz w:val="18"/>
          <w:szCs w:val="18"/>
          <w:lang w:val="en-GB" w:eastAsia="en-GB"/>
        </w:rPr>
        <w:t>va</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depune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numele</w:t>
      </w:r>
      <w:proofErr w:type="spellEnd"/>
      <w:r w:rsidRPr="00E323FC">
        <w:rPr>
          <w:rFonts w:ascii="UT Sans" w:eastAsia="Times New Roman" w:hAnsi="UT Sans" w:cs="Times New Roman"/>
          <w:color w:val="000000" w:themeColor="text1"/>
          <w:sz w:val="18"/>
          <w:szCs w:val="18"/>
          <w:lang w:val="en-GB" w:eastAsia="en-GB"/>
        </w:rPr>
        <w:t xml:space="preserve"> meu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pentru</w:t>
      </w:r>
      <w:proofErr w:type="spellEnd"/>
      <w:r w:rsidRPr="00E323FC">
        <w:rPr>
          <w:rFonts w:ascii="UT Sans" w:eastAsia="Times New Roman" w:hAnsi="UT Sans" w:cs="Times New Roman"/>
          <w:color w:val="000000" w:themeColor="text1"/>
          <w:sz w:val="18"/>
          <w:szCs w:val="18"/>
          <w:lang w:val="en-GB" w:eastAsia="en-GB"/>
        </w:rPr>
        <w:t xml:space="preserve"> mine diploma </w:t>
      </w:r>
      <w:proofErr w:type="gramStart"/>
      <w:r w:rsidRPr="00E323FC">
        <w:rPr>
          <w:rFonts w:ascii="UT Sans" w:eastAsia="Times New Roman" w:hAnsi="UT Sans" w:cs="Times New Roman"/>
          <w:color w:val="000000" w:themeColor="text1"/>
          <w:sz w:val="18"/>
          <w:szCs w:val="18"/>
          <w:lang w:val="en-GB" w:eastAsia="en-GB"/>
        </w:rPr>
        <w:t>de .............................</w:t>
      </w:r>
      <w:proofErr w:type="gramEnd"/>
      <w:r w:rsidRPr="00E323FC">
        <w:rPr>
          <w:rFonts w:ascii="UT Sans" w:eastAsia="Times New Roman" w:hAnsi="UT Sans" w:cs="Times New Roman"/>
          <w:color w:val="000000" w:themeColor="text1"/>
          <w:sz w:val="18"/>
          <w:szCs w:val="18"/>
          <w:lang w:val="en-GB" w:eastAsia="en-GB"/>
        </w:rPr>
        <w:t xml:space="preserve"> </w:t>
      </w:r>
      <w:proofErr w:type="gramStart"/>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bacalaureat</w:t>
      </w:r>
      <w:proofErr w:type="spellEnd"/>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licență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seria</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r w:rsidRPr="00E323FC">
        <w:rPr>
          <w:rFonts w:ascii="UT Sans" w:eastAsia="Times New Roman" w:hAnsi="UT Sans" w:cs="Times New Roman"/>
          <w:color w:val="000000" w:themeColor="text1"/>
          <w:sz w:val="18"/>
          <w:szCs w:val="18"/>
          <w:lang w:val="en-GB" w:eastAsia="en-GB"/>
        </w:rPr>
        <w:t>nr</w:t>
      </w:r>
      <w:proofErr w:type="spellEnd"/>
      <w:r w:rsidRPr="00E323FC">
        <w:rPr>
          <w:rFonts w:ascii="UT Sans" w:eastAsia="Times New Roman" w:hAnsi="UT Sans" w:cs="Times New Roman"/>
          <w:color w:val="000000" w:themeColor="text1"/>
          <w:sz w:val="18"/>
          <w:szCs w:val="18"/>
          <w:lang w:val="en-GB" w:eastAsia="en-GB"/>
        </w:rPr>
        <w:t>.</w:t>
      </w:r>
      <w:proofErr w:type="gramEnd"/>
      <w:r w:rsidRPr="00E323FC">
        <w:rPr>
          <w:rFonts w:ascii="UT Sans" w:eastAsia="Times New Roman" w:hAnsi="UT Sans" w:cs="Times New Roman"/>
          <w:color w:val="000000" w:themeColor="text1"/>
          <w:sz w:val="18"/>
          <w:szCs w:val="18"/>
          <w:lang w:val="en-GB" w:eastAsia="en-GB"/>
        </w:rPr>
        <w:t xml:space="preserve"> .................. </w:t>
      </w:r>
      <w:proofErr w:type="spellStart"/>
      <w:proofErr w:type="gramStart"/>
      <w:r w:rsidRPr="00E323FC">
        <w:rPr>
          <w:rFonts w:ascii="UT Sans" w:eastAsia="Times New Roman" w:hAnsi="UT Sans" w:cs="Times New Roman"/>
          <w:color w:val="000000" w:themeColor="text1"/>
          <w:sz w:val="18"/>
          <w:szCs w:val="18"/>
          <w:lang w:val="en-GB" w:eastAsia="en-GB"/>
        </w:rPr>
        <w:t>în</w:t>
      </w:r>
      <w:proofErr w:type="spellEnd"/>
      <w:proofErr w:type="gramEnd"/>
      <w:r w:rsidRPr="00E323FC">
        <w:rPr>
          <w:rFonts w:ascii="UT Sans" w:eastAsia="Times New Roman" w:hAnsi="UT Sans" w:cs="Times New Roman"/>
          <w:color w:val="000000" w:themeColor="text1"/>
          <w:sz w:val="18"/>
          <w:szCs w:val="18"/>
          <w:lang w:val="en-GB" w:eastAsia="en-GB"/>
        </w:rPr>
        <w:t xml:space="preserve"> original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suplimentul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după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caz</w:t>
      </w:r>
      <w:proofErr w:type="spellEnd"/>
      <w:r w:rsidRPr="00E323FC">
        <w:rPr>
          <w:rFonts w:ascii="UT Sans" w:eastAsia="Times New Roman" w:hAnsi="UT Sans" w:cs="Times New Roman"/>
          <w:color w:val="000000" w:themeColor="text1"/>
          <w:sz w:val="18"/>
          <w:szCs w:val="18"/>
          <w:lang w:val="en-GB" w:eastAsia="en-GB"/>
        </w:rPr>
        <w:t xml:space="preserve">, la </w:t>
      </w:r>
      <w:proofErr w:type="spellStart"/>
      <w:r w:rsidRPr="00E323FC">
        <w:rPr>
          <w:rFonts w:ascii="UT Sans" w:eastAsia="Times New Roman" w:hAnsi="UT Sans" w:cs="Times New Roman"/>
          <w:color w:val="000000" w:themeColor="text1"/>
          <w:sz w:val="18"/>
          <w:szCs w:val="18"/>
          <w:lang w:val="en-GB" w:eastAsia="en-GB"/>
        </w:rPr>
        <w:t>Facultatea</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proofErr w:type="gramStart"/>
      <w:r w:rsidRPr="00E323FC">
        <w:rPr>
          <w:rFonts w:ascii="UT Sans" w:eastAsia="Times New Roman" w:hAnsi="UT Sans" w:cs="Times New Roman"/>
          <w:color w:val="000000" w:themeColor="text1"/>
          <w:sz w:val="18"/>
          <w:szCs w:val="18"/>
          <w:lang w:val="en-GB" w:eastAsia="en-GB"/>
        </w:rPr>
        <w:t>în</w:t>
      </w:r>
      <w:proofErr w:type="spellEnd"/>
      <w:proofErr w:type="gram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scopul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confirmării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astfel</w:t>
      </w:r>
      <w:proofErr w:type="spellEnd"/>
      <w:r w:rsidRPr="00E323FC">
        <w:rPr>
          <w:rFonts w:ascii="UT Sans" w:eastAsia="Times New Roman" w:hAnsi="UT Sans" w:cs="Times New Roman"/>
          <w:color w:val="000000" w:themeColor="text1"/>
          <w:sz w:val="18"/>
          <w:szCs w:val="18"/>
          <w:lang w:val="en-GB" w:eastAsia="en-GB"/>
        </w:rPr>
        <w:t xml:space="preserve"> a </w:t>
      </w:r>
      <w:proofErr w:type="spellStart"/>
      <w:r w:rsidRPr="00E323FC">
        <w:rPr>
          <w:rFonts w:ascii="UT Sans" w:eastAsia="Times New Roman" w:hAnsi="UT Sans" w:cs="Times New Roman"/>
          <w:color w:val="000000" w:themeColor="text1"/>
          <w:sz w:val="18"/>
          <w:szCs w:val="18"/>
          <w:lang w:val="en-GB" w:eastAsia="en-GB"/>
        </w:rPr>
        <w:t>locului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regim</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bugetat</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ocupat</w:t>
      </w:r>
      <w:proofErr w:type="spellEnd"/>
      <w:r w:rsidRPr="00E323FC">
        <w:rPr>
          <w:rFonts w:ascii="UT Sans" w:eastAsia="Times New Roman" w:hAnsi="UT Sans" w:cs="Times New Roman"/>
          <w:color w:val="000000" w:themeColor="text1"/>
          <w:sz w:val="18"/>
          <w:szCs w:val="18"/>
          <w:lang w:val="en-GB" w:eastAsia="en-GB"/>
        </w:rPr>
        <w:t xml:space="preserve"> de </w:t>
      </w:r>
      <w:proofErr w:type="spellStart"/>
      <w:r w:rsidRPr="00E323FC">
        <w:rPr>
          <w:rFonts w:ascii="UT Sans" w:eastAsia="Times New Roman" w:hAnsi="UT Sans" w:cs="Times New Roman"/>
          <w:color w:val="000000" w:themeColor="text1"/>
          <w:sz w:val="18"/>
          <w:szCs w:val="18"/>
          <w:lang w:val="en-GB" w:eastAsia="en-GB"/>
        </w:rPr>
        <w:t>subsemnatul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procedura</w:t>
      </w:r>
      <w:proofErr w:type="spellEnd"/>
      <w:r w:rsidRPr="00E323FC">
        <w:rPr>
          <w:rFonts w:ascii="UT Sans" w:eastAsia="Times New Roman" w:hAnsi="UT Sans" w:cs="Times New Roman"/>
          <w:color w:val="000000" w:themeColor="text1"/>
          <w:sz w:val="18"/>
          <w:szCs w:val="18"/>
          <w:lang w:val="en-GB" w:eastAsia="en-GB"/>
        </w:rPr>
        <w:t xml:space="preserve"> de </w:t>
      </w:r>
      <w:proofErr w:type="spellStart"/>
      <w:r w:rsidRPr="00E323FC">
        <w:rPr>
          <w:rFonts w:ascii="UT Sans" w:eastAsia="Times New Roman" w:hAnsi="UT Sans" w:cs="Times New Roman"/>
          <w:color w:val="000000" w:themeColor="text1"/>
          <w:sz w:val="18"/>
          <w:szCs w:val="18"/>
          <w:lang w:val="en-GB" w:eastAsia="en-GB"/>
        </w:rPr>
        <w:t>admitere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faza</w:t>
      </w:r>
      <w:proofErr w:type="spellEnd"/>
      <w:r w:rsidRPr="00E323FC">
        <w:rPr>
          <w:rFonts w:ascii="UT Sans" w:eastAsia="Times New Roman" w:hAnsi="UT Sans" w:cs="Times New Roman"/>
          <w:color w:val="000000" w:themeColor="text1"/>
          <w:sz w:val="18"/>
          <w:szCs w:val="18"/>
          <w:lang w:val="en-GB" w:eastAsia="en-GB"/>
        </w:rPr>
        <w:t xml:space="preserve"> ...... (I, II, </w:t>
      </w:r>
      <w:proofErr w:type="spellStart"/>
      <w:r w:rsidRPr="00E323FC">
        <w:rPr>
          <w:rFonts w:ascii="UT Sans" w:eastAsia="Times New Roman" w:hAnsi="UT Sans" w:cs="Times New Roman"/>
          <w:color w:val="000000" w:themeColor="text1"/>
          <w:sz w:val="18"/>
          <w:szCs w:val="18"/>
          <w:lang w:val="en-GB" w:eastAsia="en-GB"/>
        </w:rPr>
        <w:t>Finală</w:t>
      </w:r>
      <w:proofErr w:type="spellEnd"/>
      <w:r w:rsidRPr="00E323FC">
        <w:rPr>
          <w:rFonts w:ascii="UT Sans" w:eastAsia="Times New Roman" w:hAnsi="UT Sans" w:cs="Times New Roman"/>
          <w:color w:val="000000" w:themeColor="text1"/>
          <w:sz w:val="18"/>
          <w:szCs w:val="18"/>
          <w:lang w:val="en-GB" w:eastAsia="en-GB"/>
        </w:rPr>
        <w:t>)</w:t>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val="en-GB" w:eastAsia="en-GB"/>
        </w:rPr>
      </w:pP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val="en-GB" w:eastAsia="en-GB"/>
        </w:rPr>
      </w:pPr>
      <w:r w:rsidRPr="00E323FC">
        <w:rPr>
          <w:rFonts w:ascii="UT Sans" w:eastAsia="Times New Roman" w:hAnsi="UT Sans" w:cs="Times New Roman"/>
          <w:color w:val="000000" w:themeColor="text1"/>
          <w:sz w:val="18"/>
          <w:szCs w:val="18"/>
          <w:lang w:val="en-GB" w:eastAsia="en-GB"/>
        </w:rPr>
        <w:t xml:space="preserve">Data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semnătura</w:t>
      </w:r>
      <w:proofErr w:type="spellEnd"/>
    </w:p>
    <w:p w:rsidR="00C157D3" w:rsidRPr="00E323FC" w:rsidRDefault="00C157D3" w:rsidP="00C157D3">
      <w:pPr>
        <w:pStyle w:val="ListParagraph"/>
        <w:spacing w:line="276" w:lineRule="auto"/>
        <w:ind w:left="0"/>
        <w:rPr>
          <w:rStyle w:val="Strong"/>
          <w:rFonts w:ascii="UT Sans" w:hAnsi="UT Sans"/>
          <w:color w:val="000000" w:themeColor="text1"/>
          <w:sz w:val="10"/>
          <w:szCs w:val="10"/>
          <w:shd w:val="clear" w:color="auto" w:fill="FFFFFF"/>
          <w:lang w:val="ro-RO"/>
        </w:rPr>
      </w:pPr>
    </w:p>
    <w:p w:rsidR="00C157D3" w:rsidRPr="00E323FC" w:rsidRDefault="00C157D3" w:rsidP="00C157D3">
      <w:pPr>
        <w:pStyle w:val="ListParagraph"/>
        <w:spacing w:line="276" w:lineRule="auto"/>
        <w:ind w:left="0"/>
        <w:jc w:val="center"/>
        <w:rPr>
          <w:rFonts w:ascii="UT Sans" w:hAnsi="UT Sans"/>
          <w:color w:val="000000" w:themeColor="text1"/>
          <w:sz w:val="18"/>
          <w:szCs w:val="18"/>
          <w:lang w:val="ro-RO"/>
        </w:rPr>
      </w:pPr>
      <w:r w:rsidRPr="00E323FC">
        <w:rPr>
          <w:rStyle w:val="Strong"/>
          <w:rFonts w:ascii="UT Sans" w:hAnsi="UT Sans"/>
          <w:color w:val="000000" w:themeColor="text1"/>
          <w:sz w:val="18"/>
          <w:szCs w:val="18"/>
          <w:shd w:val="clear" w:color="auto" w:fill="FFFFFF"/>
          <w:lang w:val="ro-RO"/>
        </w:rPr>
        <w:t>PERIOADA PENTRU CONFIRMAREA LOCULUI</w:t>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t>24 iulie 2026 , orele 9:00-15:00</w:t>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25-26 iulie 2026, orele 9:00-13:00</w:t>
      </w:r>
      <w:r w:rsidRPr="00E323FC">
        <w:rPr>
          <w:rFonts w:ascii="UT Sans" w:eastAsia="Times New Roman" w:hAnsi="UT Sans" w:cs="Times New Roman"/>
          <w:color w:val="000000" w:themeColor="text1"/>
          <w:sz w:val="18"/>
          <w:szCs w:val="18"/>
          <w:lang w:eastAsia="en-GB"/>
        </w:rPr>
        <w:br/>
        <w:t>27 iulie 2026, orele 9:00-15:00</w:t>
      </w:r>
    </w:p>
    <w:p w:rsidR="00C157D3"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28 iulie 2026, orele 9:00-13:00</w:t>
      </w:r>
    </w:p>
    <w:p w:rsidR="001116FD" w:rsidRPr="001116FD" w:rsidRDefault="001116FD" w:rsidP="00C157D3">
      <w:pPr>
        <w:shd w:val="clear" w:color="auto" w:fill="FFFFFF"/>
        <w:spacing w:after="0" w:line="240" w:lineRule="auto"/>
        <w:rPr>
          <w:rFonts w:ascii="UT Sans" w:eastAsia="Times New Roman" w:hAnsi="UT Sans" w:cs="Times New Roman"/>
          <w:color w:val="000000" w:themeColor="text1"/>
          <w:sz w:val="4"/>
          <w:szCs w:val="4"/>
          <w:lang w:eastAsia="en-GB"/>
        </w:rPr>
      </w:pP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t>29-31 iulie 2026 , orele 9:00-15:00</w:t>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4"/>
          <w:szCs w:val="4"/>
          <w:lang w:eastAsia="en-GB"/>
        </w:rPr>
      </w:pPr>
      <w:r w:rsidRPr="00E323FC">
        <w:rPr>
          <w:rFonts w:ascii="UT Sans" w:eastAsia="Times New Roman" w:hAnsi="UT Sans" w:cs="Times New Roman"/>
          <w:color w:val="000000" w:themeColor="text1"/>
          <w:sz w:val="18"/>
          <w:szCs w:val="18"/>
          <w:lang w:eastAsia="en-GB"/>
        </w:rPr>
        <w:t>1 august 2026, 9:00-13:00</w:t>
      </w:r>
      <w:r w:rsidRPr="00E323FC">
        <w:rPr>
          <w:rFonts w:ascii="UT Sans" w:eastAsia="Times New Roman" w:hAnsi="UT Sans" w:cs="Times New Roman"/>
          <w:color w:val="000000" w:themeColor="text1"/>
          <w:sz w:val="18"/>
          <w:szCs w:val="18"/>
          <w:lang w:eastAsia="en-GB"/>
        </w:rPr>
        <w:br/>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III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t>3 -13 august 2026, orele 9:00-15:00 (doar în zilele lucrătoare)</w:t>
      </w:r>
      <w:r w:rsidRPr="00E323FC">
        <w:rPr>
          <w:rFonts w:ascii="UT Sans" w:eastAsia="Times New Roman" w:hAnsi="UT Sans" w:cs="Times New Roman"/>
          <w:color w:val="000000" w:themeColor="text1"/>
          <w:sz w:val="18"/>
          <w:szCs w:val="18"/>
          <w:lang w:eastAsia="en-GB"/>
        </w:rPr>
        <w:br/>
        <w:t>14 august 2026, orele 9:00-13:00</w:t>
      </w:r>
    </w:p>
    <w:p w:rsidR="00C157D3" w:rsidRPr="00E323FC" w:rsidRDefault="00C157D3" w:rsidP="00C157D3">
      <w:pPr>
        <w:shd w:val="clear" w:color="auto" w:fill="FFFFFF"/>
        <w:spacing w:after="0" w:line="240" w:lineRule="auto"/>
        <w:rPr>
          <w:rFonts w:ascii="UT Sans" w:eastAsia="Times New Roman" w:hAnsi="UT Sans" w:cs="Times New Roman"/>
          <w:b/>
          <w:bCs/>
          <w:color w:val="000000" w:themeColor="text1"/>
          <w:sz w:val="4"/>
          <w:szCs w:val="4"/>
          <w:lang w:eastAsia="en-GB"/>
        </w:rPr>
      </w:pP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finală</w:t>
      </w:r>
      <w:r w:rsidRPr="00E323FC">
        <w:rPr>
          <w:rFonts w:ascii="UT Sans" w:eastAsia="Times New Roman" w:hAnsi="UT Sans" w:cs="Times New Roman"/>
          <w:color w:val="000000" w:themeColor="text1"/>
          <w:sz w:val="18"/>
          <w:szCs w:val="18"/>
          <w:lang w:eastAsia="en-GB"/>
        </w:rPr>
        <w:t>:</w:t>
      </w:r>
    </w:p>
    <w:p w:rsidR="00C157D3" w:rsidRPr="00E323FC" w:rsidRDefault="00C157D3" w:rsidP="00C157D3">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1-2 septembrie 2026 , orele 9:00-15:00</w:t>
      </w:r>
    </w:p>
    <w:p w:rsidR="00C157D3" w:rsidRPr="00E323FC" w:rsidRDefault="00C157D3" w:rsidP="00C157D3">
      <w:pPr>
        <w:pStyle w:val="NormalWeb"/>
        <w:spacing w:before="0" w:beforeAutospacing="0" w:after="0" w:afterAutospacing="0"/>
        <w:jc w:val="both"/>
        <w:rPr>
          <w:rFonts w:ascii="UT Sans" w:hAnsi="UT Sans"/>
          <w:color w:val="000000" w:themeColor="text1"/>
          <w:sz w:val="18"/>
          <w:szCs w:val="18"/>
          <w:lang w:val="ro-RO"/>
        </w:rPr>
      </w:pPr>
      <w:r w:rsidRPr="00E323FC">
        <w:rPr>
          <w:rFonts w:ascii="UT Sans" w:hAnsi="UT Sans"/>
          <w:color w:val="000000" w:themeColor="text1"/>
          <w:sz w:val="18"/>
          <w:szCs w:val="18"/>
          <w:lang w:eastAsia="en-GB"/>
        </w:rPr>
        <w:t>3 septembrie 2026, orele 9:00-13:00</w:t>
      </w:r>
    </w:p>
    <w:p w:rsidR="00C157D3" w:rsidRPr="00E323FC" w:rsidRDefault="00C157D3" w:rsidP="00C157D3">
      <w:pPr>
        <w:pStyle w:val="NormalWeb"/>
        <w:spacing w:before="0" w:beforeAutospacing="0" w:after="0" w:afterAutospacing="0"/>
        <w:jc w:val="both"/>
        <w:rPr>
          <w:rFonts w:ascii="UT Sans" w:hAnsi="UT Sans"/>
          <w:color w:val="000000" w:themeColor="text1"/>
          <w:sz w:val="4"/>
          <w:szCs w:val="4"/>
          <w:lang w:val="ro-RO"/>
        </w:rPr>
      </w:pPr>
    </w:p>
    <w:p w:rsidR="00C157D3" w:rsidRPr="00E323FC" w:rsidRDefault="00C157D3" w:rsidP="00C157D3">
      <w:pPr>
        <w:pStyle w:val="NormalWeb"/>
        <w:spacing w:before="0" w:beforeAutospacing="0" w:after="0" w:afterAutospacing="0"/>
        <w:jc w:val="both"/>
        <w:rPr>
          <w:rFonts w:ascii="UT Sans" w:hAnsi="UT Sans" w:cs="UTSans-Regular"/>
          <w:sz w:val="18"/>
          <w:szCs w:val="18"/>
          <w:lang w:val="ro-RO"/>
        </w:rPr>
      </w:pPr>
      <w:r w:rsidRPr="00E323FC">
        <w:rPr>
          <w:rFonts w:ascii="UT Sans" w:hAnsi="UT Sans"/>
          <w:color w:val="000000" w:themeColor="text1"/>
          <w:sz w:val="18"/>
          <w:szCs w:val="18"/>
          <w:lang w:val="ro-RO"/>
        </w:rPr>
        <w:t xml:space="preserve">După confirmarea locului, se va genera </w:t>
      </w:r>
      <w:r w:rsidRPr="00E323FC">
        <w:rPr>
          <w:rStyle w:val="Strong"/>
          <w:rFonts w:ascii="UT Sans" w:hAnsi="UT Sans"/>
          <w:color w:val="000000" w:themeColor="text1"/>
          <w:sz w:val="18"/>
          <w:szCs w:val="18"/>
          <w:lang w:val="ro-RO"/>
        </w:rPr>
        <w:t>contractul de studii</w:t>
      </w:r>
      <w:r w:rsidRPr="00E323FC">
        <w:rPr>
          <w:rFonts w:ascii="UT Sans" w:hAnsi="UT Sans"/>
          <w:color w:val="000000" w:themeColor="text1"/>
          <w:sz w:val="18"/>
          <w:szCs w:val="18"/>
          <w:lang w:val="ro-RO"/>
        </w:rPr>
        <w:t xml:space="preserve">, pe care va trebui să-l semnați și să-l încărcați pe platforma de admitere </w:t>
      </w:r>
      <w:proofErr w:type="spellStart"/>
      <w:r w:rsidR="00475ABF">
        <w:rPr>
          <w:rFonts w:ascii="UT Sans" w:hAnsi="UT Sans"/>
          <w:color w:val="000000" w:themeColor="text1"/>
          <w:sz w:val="18"/>
          <w:szCs w:val="18"/>
          <w:lang w:val="ro-RO"/>
        </w:rPr>
        <w:t>pâna</w:t>
      </w:r>
      <w:proofErr w:type="spellEnd"/>
      <w:r w:rsidR="00475ABF">
        <w:rPr>
          <w:rFonts w:ascii="UT Sans" w:hAnsi="UT Sans"/>
          <w:color w:val="000000" w:themeColor="text1"/>
          <w:sz w:val="18"/>
          <w:szCs w:val="18"/>
          <w:lang w:val="ro-RO"/>
        </w:rPr>
        <w:t xml:space="preserve"> </w:t>
      </w:r>
      <w:r w:rsidR="00475ABF">
        <w:rPr>
          <w:rFonts w:ascii="UT Sans" w:hAnsi="UT Sans"/>
          <w:color w:val="000000" w:themeColor="text1"/>
          <w:sz w:val="18"/>
          <w:szCs w:val="18"/>
          <w:lang w:val="ro-RO"/>
        </w:rPr>
        <w:t>cel târziu la data</w:t>
      </w:r>
      <w:bookmarkStart w:id="0" w:name="_GoBack"/>
      <w:bookmarkEnd w:id="0"/>
      <w:r w:rsidR="00475ABF">
        <w:rPr>
          <w:rFonts w:ascii="UT Sans" w:hAnsi="UT Sans"/>
          <w:color w:val="000000" w:themeColor="text1"/>
          <w:sz w:val="18"/>
          <w:szCs w:val="18"/>
          <w:lang w:val="ro-RO"/>
        </w:rPr>
        <w:t xml:space="preserve"> de </w:t>
      </w:r>
      <w:r w:rsidR="00475ABF" w:rsidRPr="00E323FC">
        <w:rPr>
          <w:rFonts w:ascii="UT Sans" w:hAnsi="UT Sans"/>
          <w:b/>
          <w:color w:val="000000" w:themeColor="text1"/>
          <w:sz w:val="18"/>
          <w:szCs w:val="18"/>
          <w:lang w:val="ro-RO"/>
        </w:rPr>
        <w:t>3 septembrie 2026</w:t>
      </w:r>
      <w:r w:rsidR="00475ABF" w:rsidRPr="00E323FC">
        <w:rPr>
          <w:rFonts w:ascii="UT Sans" w:hAnsi="UT Sans"/>
          <w:color w:val="000000" w:themeColor="text1"/>
          <w:sz w:val="18"/>
          <w:szCs w:val="18"/>
          <w:lang w:val="ro-RO"/>
        </w:rPr>
        <w:t xml:space="preserve">. </w:t>
      </w:r>
      <w:r w:rsidRPr="00E323FC">
        <w:rPr>
          <w:rFonts w:ascii="UT Sans" w:hAnsi="UT Sans"/>
          <w:b/>
          <w:color w:val="000000" w:themeColor="text1"/>
          <w:sz w:val="18"/>
          <w:szCs w:val="18"/>
          <w:lang w:val="ro-RO"/>
        </w:rPr>
        <w:t>3 septembrie 2026</w:t>
      </w:r>
      <w:r w:rsidRPr="00E323FC">
        <w:rPr>
          <w:rFonts w:ascii="UT Sans" w:hAnsi="UT Sans"/>
          <w:color w:val="000000" w:themeColor="text1"/>
          <w:sz w:val="18"/>
          <w:szCs w:val="18"/>
          <w:lang w:val="ro-RO"/>
        </w:rPr>
        <w:t xml:space="preserve">. </w:t>
      </w:r>
      <w:r w:rsidRPr="00E323FC">
        <w:rPr>
          <w:rFonts w:ascii="UT Sans" w:hAnsi="UT Sans"/>
          <w:sz w:val="18"/>
          <w:szCs w:val="18"/>
          <w:lang w:val="ro-RO"/>
        </w:rPr>
        <w:t xml:space="preserve">Din contul personal al platformei online accesați butonul ÎNCARCĂ CONTRACT STUDII SEMNAT. Contractul de studii în original va fi depus de candidat la secretariatul Facultății de Inginerie Electrică și Știința Calculatoarelor, </w:t>
      </w:r>
      <w:r w:rsidRPr="00E323FC">
        <w:rPr>
          <w:rFonts w:ascii="UT Sans" w:hAnsi="UT Sans" w:cs="UTSans-Regular"/>
          <w:sz w:val="18"/>
          <w:szCs w:val="18"/>
          <w:lang w:val="ro-RO"/>
        </w:rPr>
        <w:t>cel târziu în prima săptămână a anului universitar.</w:t>
      </w:r>
    </w:p>
    <w:sectPr w:rsidR="00C157D3" w:rsidRPr="00E323FC" w:rsidSect="002C3BF3">
      <w:pgSz w:w="12240" w:h="15840"/>
      <w:pgMar w:top="1134"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 Sans">
    <w:panose1 w:val="00000500000000000000"/>
    <w:charset w:val="00"/>
    <w:family w:val="modern"/>
    <w:notTrueType/>
    <w:pitch w:val="variable"/>
    <w:sig w:usb0="00000007" w:usb1="00000001" w:usb2="00000000" w:usb3="00000000" w:csb0="00000093" w:csb1="00000000"/>
  </w:font>
  <w:font w:name="UTSans-Regular">
    <w:panose1 w:val="00000000000000000000"/>
    <w:charset w:val="00"/>
    <w:family w:val="swiss"/>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0EBE"/>
    <w:multiLevelType w:val="hybridMultilevel"/>
    <w:tmpl w:val="A56C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591A71"/>
    <w:multiLevelType w:val="hybridMultilevel"/>
    <w:tmpl w:val="F118EFE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8512C52"/>
    <w:multiLevelType w:val="hybridMultilevel"/>
    <w:tmpl w:val="472CC0DE"/>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D1"/>
    <w:rsid w:val="000A39F5"/>
    <w:rsid w:val="001116FD"/>
    <w:rsid w:val="00155E2C"/>
    <w:rsid w:val="00177C1D"/>
    <w:rsid w:val="001D3F3B"/>
    <w:rsid w:val="00233B6D"/>
    <w:rsid w:val="0029604A"/>
    <w:rsid w:val="002C3BF3"/>
    <w:rsid w:val="0039160D"/>
    <w:rsid w:val="003A7CE4"/>
    <w:rsid w:val="00475ABF"/>
    <w:rsid w:val="004C6296"/>
    <w:rsid w:val="005811BD"/>
    <w:rsid w:val="00586A8A"/>
    <w:rsid w:val="005B34AF"/>
    <w:rsid w:val="00600659"/>
    <w:rsid w:val="006050EE"/>
    <w:rsid w:val="00703931"/>
    <w:rsid w:val="00737094"/>
    <w:rsid w:val="00781BBE"/>
    <w:rsid w:val="00830FFB"/>
    <w:rsid w:val="00AF2F3F"/>
    <w:rsid w:val="00C157D3"/>
    <w:rsid w:val="00C51446"/>
    <w:rsid w:val="00DF41D1"/>
    <w:rsid w:val="00E00659"/>
    <w:rsid w:val="00EE4FD4"/>
    <w:rsid w:val="00F704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177C1D"/>
    <w:pPr>
      <w:keepNext/>
      <w:spacing w:after="0" w:line="240" w:lineRule="auto"/>
      <w:ind w:right="-900"/>
      <w:jc w:val="both"/>
      <w:outlineLvl w:val="1"/>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41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41D1"/>
    <w:rPr>
      <w:b/>
      <w:bCs/>
    </w:rPr>
  </w:style>
  <w:style w:type="character" w:customStyle="1" w:styleId="wffiletext">
    <w:name w:val="wf_file_text"/>
    <w:basedOn w:val="DefaultParagraphFont"/>
    <w:rsid w:val="00DF41D1"/>
  </w:style>
  <w:style w:type="character" w:customStyle="1" w:styleId="Heading2Char">
    <w:name w:val="Heading 2 Char"/>
    <w:basedOn w:val="DefaultParagraphFont"/>
    <w:link w:val="Heading2"/>
    <w:uiPriority w:val="99"/>
    <w:rsid w:val="00177C1D"/>
    <w:rPr>
      <w:rFonts w:ascii="Times New Roman" w:eastAsia="Times New Roman" w:hAnsi="Times New Roman" w:cs="Times New Roman"/>
      <w:b/>
      <w:bCs/>
      <w:sz w:val="28"/>
      <w:szCs w:val="28"/>
    </w:rPr>
  </w:style>
  <w:style w:type="paragraph" w:styleId="ListParagraph">
    <w:name w:val="List Paragraph"/>
    <w:basedOn w:val="Normal"/>
    <w:uiPriority w:val="34"/>
    <w:qFormat/>
    <w:rsid w:val="001D3F3B"/>
    <w:pPr>
      <w:spacing w:after="0" w:line="240" w:lineRule="auto"/>
      <w:ind w:left="720"/>
      <w:contextualSpacing/>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177C1D"/>
    <w:pPr>
      <w:keepNext/>
      <w:spacing w:after="0" w:line="240" w:lineRule="auto"/>
      <w:ind w:right="-900"/>
      <w:jc w:val="both"/>
      <w:outlineLvl w:val="1"/>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41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41D1"/>
    <w:rPr>
      <w:b/>
      <w:bCs/>
    </w:rPr>
  </w:style>
  <w:style w:type="character" w:customStyle="1" w:styleId="wffiletext">
    <w:name w:val="wf_file_text"/>
    <w:basedOn w:val="DefaultParagraphFont"/>
    <w:rsid w:val="00DF41D1"/>
  </w:style>
  <w:style w:type="character" w:customStyle="1" w:styleId="Heading2Char">
    <w:name w:val="Heading 2 Char"/>
    <w:basedOn w:val="DefaultParagraphFont"/>
    <w:link w:val="Heading2"/>
    <w:uiPriority w:val="99"/>
    <w:rsid w:val="00177C1D"/>
    <w:rPr>
      <w:rFonts w:ascii="Times New Roman" w:eastAsia="Times New Roman" w:hAnsi="Times New Roman" w:cs="Times New Roman"/>
      <w:b/>
      <w:bCs/>
      <w:sz w:val="28"/>
      <w:szCs w:val="28"/>
    </w:rPr>
  </w:style>
  <w:style w:type="paragraph" w:styleId="ListParagraph">
    <w:name w:val="List Paragraph"/>
    <w:basedOn w:val="Normal"/>
    <w:uiPriority w:val="34"/>
    <w:qFormat/>
    <w:rsid w:val="001D3F3B"/>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32768">
      <w:bodyDiv w:val="1"/>
      <w:marLeft w:val="0"/>
      <w:marRight w:val="0"/>
      <w:marTop w:val="0"/>
      <w:marBottom w:val="0"/>
      <w:divBdr>
        <w:top w:val="none" w:sz="0" w:space="0" w:color="auto"/>
        <w:left w:val="none" w:sz="0" w:space="0" w:color="auto"/>
        <w:bottom w:val="none" w:sz="0" w:space="0" w:color="auto"/>
        <w:right w:val="none" w:sz="0" w:space="0" w:color="auto"/>
      </w:divBdr>
    </w:div>
    <w:div w:id="20590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2026-07-15T07:47:00Z</dcterms:created>
  <dcterms:modified xsi:type="dcterms:W3CDTF">2026-07-23T08:55:00Z</dcterms:modified>
</cp:coreProperties>
</file>